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9570"/>
      </w:tblGrid>
      <w:tr w:rsidR="00AE7A5E" w:rsidRPr="00AE7A5E" w:rsidTr="00AE7A5E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E7A5E" w:rsidRPr="00AE7A5E" w:rsidRDefault="00AE7A5E" w:rsidP="00AE7A5E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73737"/>
                <w:sz w:val="1"/>
                <w:szCs w:val="21"/>
                <w:lang w:eastAsia="it-IT"/>
              </w:rPr>
            </w:pPr>
          </w:p>
        </w:tc>
      </w:tr>
      <w:tr w:rsidR="00AE7A5E" w:rsidRPr="00AE7A5E" w:rsidTr="00AE7A5E">
        <w:trPr>
          <w:trHeight w:val="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E7A5E" w:rsidRPr="00AE7A5E" w:rsidRDefault="00AE7A5E" w:rsidP="00AE7A5E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73737"/>
                <w:sz w:val="4"/>
                <w:szCs w:val="21"/>
                <w:lang w:eastAsia="it-IT"/>
              </w:rPr>
            </w:pPr>
          </w:p>
        </w:tc>
      </w:tr>
      <w:tr w:rsidR="00AE7A5E" w:rsidRPr="00AE7A5E" w:rsidTr="00AE7A5E">
        <w:trPr>
          <w:trHeight w:val="375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E7A5E" w:rsidRPr="00AE7A5E" w:rsidRDefault="00AE7A5E" w:rsidP="00AE7A5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AE7A5E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720"/>
              <w:gridCol w:w="20"/>
              <w:gridCol w:w="7320"/>
            </w:tblGrid>
            <w:tr w:rsidR="00AE7A5E" w:rsidRPr="00AE7A5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DATI RICHIEDENTE:</w: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Nome e Cognome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75" type="#_x0000_t75" style="width:258.75pt;height:18pt" o:ole="">
                        <v:imagedata r:id="rId4" o:title=""/>
                      </v:shape>
                      <w:control r:id="rId5" w:name="DefaultOcxName" w:shapeid="_x0000_i1375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telefono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74" type="#_x0000_t75" style="width:258.75pt;height:18pt" o:ole="">
                        <v:imagedata r:id="rId4" o:title=""/>
                      </v:shape>
                      <w:control r:id="rId6" w:name="DefaultOcxName1" w:shapeid="_x0000_i1374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Fax: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73" type="#_x0000_t75" style="width:258.75pt;height:18pt" o:ole="">
                        <v:imagedata r:id="rId4" o:title=""/>
                      </v:shape>
                      <w:control r:id="rId7" w:name="DefaultOcxName2" w:shapeid="_x0000_i1373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E-mail*: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72" type="#_x0000_t75" style="width:258.75pt;height:18pt" o:ole="">
                        <v:imagedata r:id="rId4" o:title=""/>
                      </v:shape>
                      <w:control r:id="rId8" w:name="DefaultOcxName3" w:shapeid="_x0000_i1372"/>
                    </w:objec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DATI CONDOMINIO:</w: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Indirizzo e n.civico*: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71" type="#_x0000_t75" style="width:258.75pt;height:18pt" o:ole="">
                        <v:imagedata r:id="rId4" o:title=""/>
                      </v:shape>
                      <w:control r:id="rId9" w:name="DefaultOcxName4" w:shapeid="_x0000_i1371"/>
                    </w:object>
                  </w:r>
                  <w:r w:rsidR="00AE7A5E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 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70" type="#_x0000_t75" style="width:30.75pt;height:18pt" o:ole="">
                        <v:imagedata r:id="rId10" o:title=""/>
                      </v:shape>
                      <w:control r:id="rId11" w:name="DefaultOcxName5" w:shapeid="_x0000_i1370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trHeight w:val="395"/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CAP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ind w:left="-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9" type="#_x0000_t75" style="width:42pt;height:18pt" o:ole="">
                        <v:imagedata r:id="rId12" o:title=""/>
                      </v:shape>
                      <w:control r:id="rId13" w:name="DefaultOcxName6" w:shapeid="_x0000_i1369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DATI COMPOSIZIONE CONDOMINIO:</w: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Appartamenti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Scale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8" type="#_x0000_t75" style="width:258.75pt;height:18pt" o:ole="">
                        <v:imagedata r:id="rId4" o:title=""/>
                      </v:shape>
                      <w:control r:id="rId14" w:name="DefaultOcxName7" w:shapeid="_x0000_i1368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Mansarde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7" type="#_x0000_t75" style="width:258.75pt;height:18pt" o:ole="">
                        <v:imagedata r:id="rId4" o:title=""/>
                      </v:shape>
                      <w:control r:id="rId15" w:name="DefaultOcxName8" w:shapeid="_x0000_i1367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Cantine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6" type="#_x0000_t75" style="width:258.75pt;height:18pt" o:ole="">
                        <v:imagedata r:id="rId4" o:title=""/>
                      </v:shape>
                      <w:control r:id="rId16" w:name="DefaultOcxName9" w:shapeid="_x0000_i1366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Box auto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5" type="#_x0000_t75" style="width:258.75pt;height:18pt" o:ole="">
                        <v:imagedata r:id="rId4" o:title=""/>
                      </v:shape>
                      <w:control r:id="rId17" w:name="DefaultOcxName10" w:shapeid="_x0000_i1365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Posti auto coperti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4" type="#_x0000_t75" style="width:258.75pt;height:18pt" o:ole="">
                        <v:imagedata r:id="rId4" o:title=""/>
                      </v:shape>
                      <w:control r:id="rId18" w:name="DefaultOcxName11" w:shapeid="_x0000_i1364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Posti auto scoperti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3" type="#_x0000_t75" style="width:258.75pt;height:18pt" o:ole="">
                        <v:imagedata r:id="rId4" o:title=""/>
                      </v:shape>
                      <w:control r:id="rId19" w:name="DefaultOcxName12" w:shapeid="_x0000_i1363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Deposito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2" type="#_x0000_t75" style="width:258.75pt;height:18pt" o:ole="">
                        <v:imagedata r:id="rId4" o:title=""/>
                      </v:shape>
                      <w:control r:id="rId20" w:name="DefaultOcxName13" w:shapeid="_x0000_i1362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Negozi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1" type="#_x0000_t75" style="width:258.75pt;height:18pt" o:ole="">
                        <v:imagedata r:id="rId4" o:title=""/>
                      </v:shape>
                      <w:control r:id="rId21" w:name="DefaultOcxName14" w:shapeid="_x0000_i1361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Uffici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60" type="#_x0000_t75" style="width:258.75pt;height:18pt" o:ole="">
                        <v:imagedata r:id="rId4" o:title=""/>
                      </v:shape>
                      <w:control r:id="rId22" w:name="DefaultOcxName15" w:shapeid="_x0000_i1360"/>
                    </w:object>
                  </w:r>
                </w:p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Ascensori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</w:p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scrivi il numero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9" type="#_x0000_t75" style="width:258.75pt;height:18pt" o:ole="">
                        <v:imagedata r:id="rId4" o:title=""/>
                      </v:shape>
                      <w:control r:id="rId23" w:name="DefaultOcxName16" w:shapeid="_x0000_i1359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Giardino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8" type="#_x0000_t75" style="width:61.5pt;height:18pt" o:ole="">
                        <v:imagedata r:id="rId24" o:title=""/>
                      </v:shape>
                      <w:control r:id="rId25" w:name="DefaultOcxName17" w:shapeid="_x0000_i1358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Riscaldamento centralizzato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7" type="#_x0000_t75" style="width:61.5pt;height:18pt" o:ole="">
                        <v:imagedata r:id="rId24" o:title=""/>
                      </v:shape>
                      <w:control r:id="rId26" w:name="DefaultOcxName18" w:shapeid="_x0000_i1357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Condominio suddiviso su scale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6" type="#_x0000_t75" style="width:61.5pt;height:18pt" o:ole="">
                        <v:imagedata r:id="rId24" o:title=""/>
                      </v:shape>
                      <w:control r:id="rId27" w:name="DefaultOcxName19" w:shapeid="_x0000_i1356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Condominio suddiviso su palazzine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5" type="#_x0000_t75" style="width:61.5pt;height:18pt" o:ole="">
                        <v:imagedata r:id="rId24" o:title=""/>
                      </v:shape>
                      <w:control r:id="rId28" w:name="DefaultOcxName20" w:shapeid="_x0000_i1355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Portiere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4" type="#_x0000_t75" style="width:61.5pt;height:18pt" o:ole="">
                        <v:imagedata r:id="rId24" o:title=""/>
                      </v:shape>
                      <w:control r:id="rId29" w:name="DefaultOcxName21" w:shapeid="_x0000_i1354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5F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Altri dipendenti condominio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3" type="#_x0000_t75" style="width:61.5pt;height:18pt" o:ole="">
                        <v:imagedata r:id="rId24" o:title=""/>
                      </v:shape>
                      <w:control r:id="rId30" w:name="DefaultOcxName22" w:shapeid="_x0000_i1353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Condominio ATER (Comune Roma)*: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Arial" w:eastAsia="Times New Roman" w:hAnsi="Arial" w:cs="Arial"/>
                      <w:b/>
                      <w:bCs/>
                      <w:spacing w:val="14"/>
                      <w:sz w:val="17"/>
                      <w:lang w:eastAsia="it-IT"/>
                    </w:rPr>
                    <w:t>scegliere SÌ / No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                                                                                                  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2" type="#_x0000_t75" style="width:61.5pt;height:18pt" o:ole="">
                        <v:imagedata r:id="rId24" o:title=""/>
                      </v:shape>
                      <w:control r:id="rId31" w:name="DefaultOcxName23" w:shapeid="_x0000_i1352"/>
                    </w:objec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 xml:space="preserve">SI RICHIEDE UN PREVENTIVO </w:t>
                  </w:r>
                  <w:proofErr w:type="spellStart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DI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 xml:space="preserve"> 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 xml:space="preserve"> SPESA </w:t>
                  </w:r>
                  <w:proofErr w:type="spellStart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PER*</w:t>
                  </w:r>
                  <w:proofErr w:type="spellEnd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:</w: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Gestione e amministrazione del condominio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1" type="#_x0000_t75" style="width:20.25pt;height:18pt" o:ole="">
                        <v:imagedata r:id="rId32" o:title=""/>
                      </v:shape>
                      <w:control r:id="rId33" w:name="DefaultOcxName24" w:shapeid="_x0000_i1351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Consulenza privata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50" type="#_x0000_t75" style="width:20.25pt;height:18pt" o:ole="">
                        <v:imagedata r:id="rId32" o:title=""/>
                      </v:shape>
                      <w:control r:id="rId34" w:name="DefaultOcxName25" w:shapeid="_x0000_i1350"/>
                    </w:objec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RICHIESTE DA COMPILARE SOLO IN CASO IL RICHIEDENTE SIA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br/>
                    <w:t xml:space="preserve">UN'IMPRESA EDILE E/O COSTRUTTRICE </w:t>
                  </w:r>
                  <w:proofErr w:type="spellStart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DI</w:t>
                  </w:r>
                  <w:proofErr w:type="spellEnd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 xml:space="preserve"> NUOVO EDIFICIO:</w:t>
                  </w:r>
                </w:p>
              </w:tc>
            </w:tr>
            <w:tr w:rsidR="00AE7A5E" w:rsidRPr="00AE7A5E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Consulenza sulla gestione condominiale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9" type="#_x0000_t75" style="width:20.25pt;height:18pt" o:ole="">
                        <v:imagedata r:id="rId32" o:title=""/>
                      </v:shape>
                      <w:control r:id="rId35" w:name="DefaultOcxName26" w:shapeid="_x0000_i1349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Gestione e amministrazione del condominio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8" type="#_x0000_t75" style="width:20.25pt;height:18pt" o:ole="">
                        <v:imagedata r:id="rId32" o:title=""/>
                      </v:shape>
                      <w:control r:id="rId36" w:name="DefaultOcxName27" w:shapeid="_x0000_i1348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Gestione amministrazione straordinaria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7" type="#_x0000_t75" style="width:20.25pt;height:18pt" o:ole="">
                        <v:imagedata r:id="rId32" o:title=""/>
                      </v:shape>
                      <w:control r:id="rId37" w:name="DefaultOcxName28" w:shapeid="_x0000_i1347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Revisione della contabilità di condominio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6" type="#_x0000_t75" style="width:20.25pt;height:18pt" o:ole="">
                        <v:imagedata r:id="rId32" o:title=""/>
                      </v:shape>
                      <w:control r:id="rId38" w:name="DefaultOcxName29" w:shapeid="_x0000_i1346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Revisione regolamento di condominio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5" type="#_x0000_t75" style="width:20.25pt;height:18pt" o:ole="">
                        <v:imagedata r:id="rId32" o:title=""/>
                      </v:shape>
                      <w:control r:id="rId39" w:name="DefaultOcxName30" w:shapeid="_x0000_i1345"/>
                    </w:object>
                  </w:r>
                </w:p>
              </w:tc>
            </w:tr>
            <w:tr w:rsidR="00AE7A5E" w:rsidRPr="00AE7A5E">
              <w:trPr>
                <w:trHeight w:val="2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Revisione tabelle millesimali condominiali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DE74D4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4" type="#_x0000_t75" style="width:20.25pt;height:18pt" o:ole="">
                        <v:imagedata r:id="rId32" o:title=""/>
                      </v:shape>
                      <w:control r:id="rId40" w:name="DefaultOcxName31" w:shapeid="_x0000_i1344"/>
                    </w:object>
                  </w:r>
                </w:p>
              </w:tc>
            </w:tr>
            <w:tr w:rsidR="00AE7A5E" w:rsidRPr="00AE7A5E">
              <w:trPr>
                <w:trHeight w:val="750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trHeight w:val="5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 w:rsidTr="00AE7A5E">
              <w:trPr>
                <w:jc w:val="center"/>
              </w:trPr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*Campi</w:t>
                  </w:r>
                  <w:proofErr w:type="spellEnd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obbligatori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trHeight w:val="52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Informativa sulla privacy ai sensi del D. </w:t>
                  </w:r>
                  <w:proofErr w:type="spellStart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L</w:t>
                  </w:r>
                  <w:r w:rsidR="005F13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gs</w:t>
                  </w:r>
                  <w:proofErr w:type="spellEnd"/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30/06/03 n. 196*: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3" type="#_x0000_t75" style="width:174pt;height:102.75pt" o:ole="">
                        <v:imagedata r:id="rId41" o:title=""/>
                      </v:shape>
                      <w:control r:id="rId42" w:name="DefaultOcxName33" w:shapeid="_x0000_i1343"/>
                    </w:objec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</w: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2" type="#_x0000_t75" style="width:20.25pt;height:18pt" o:ole="">
                        <v:imagedata r:id="rId43" o:title=""/>
                      </v:shape>
                      <w:control r:id="rId44" w:name="DefaultOcxName34" w:shapeid="_x0000_i1342"/>
                    </w:objec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presto il consenso   </w:t>
                  </w:r>
                  <w:r w:rsidR="00DE74D4"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1440" w:dyaOrig="1440">
                      <v:shape id="_x0000_i1341" type="#_x0000_t75" style="width:20.25pt;height:18pt" o:ole="">
                        <v:imagedata r:id="rId32" o:title=""/>
                      </v:shape>
                      <w:control r:id="rId45" w:name="DefaultOcxName35" w:shapeid="_x0000_i1341"/>
                    </w:object>
                  </w:r>
                  <w:r w:rsidRPr="00AE7A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nego il consenso</w:t>
                  </w:r>
                </w:p>
              </w:tc>
            </w:tr>
            <w:tr w:rsidR="00AE7A5E" w:rsidRPr="00AE7A5E">
              <w:trPr>
                <w:trHeight w:val="165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it-IT"/>
                    </w:rPr>
                  </w:pPr>
                </w:p>
              </w:tc>
            </w:tr>
            <w:tr w:rsidR="00AE7A5E" w:rsidRPr="00AE7A5E">
              <w:trPr>
                <w:trHeight w:val="2340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A5E" w:rsidRPr="00AE7A5E" w:rsidRDefault="00AE7A5E" w:rsidP="00AE7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AE7A5E" w:rsidRPr="00AE7A5E" w:rsidRDefault="00AE7A5E" w:rsidP="00AE7A5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AE7A5E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</w:tr>
    </w:tbl>
    <w:p w:rsidR="00B414C2" w:rsidRDefault="00B414C2"/>
    <w:sectPr w:rsidR="00B414C2" w:rsidSect="00B41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E7A5E"/>
    <w:rsid w:val="005F134C"/>
    <w:rsid w:val="00AE7A5E"/>
    <w:rsid w:val="00B414C2"/>
    <w:rsid w:val="00D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4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E7A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E7A5E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AE7A5E"/>
    <w:rPr>
      <w:b/>
      <w:bCs/>
    </w:rPr>
  </w:style>
  <w:style w:type="character" w:customStyle="1" w:styleId="apple-converted-space">
    <w:name w:val="apple-converted-space"/>
    <w:basedOn w:val="Carpredefinitoparagrafo"/>
    <w:rsid w:val="00AE7A5E"/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E7A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E7A5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F1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41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image" Target="media/image4.wmf"/><Relationship Id="rId32" Type="http://schemas.openxmlformats.org/officeDocument/2006/relationships/image" Target="media/image5.wmf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5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7.xml"/><Relationship Id="rId43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2</cp:revision>
  <dcterms:created xsi:type="dcterms:W3CDTF">2012-07-01T22:20:00Z</dcterms:created>
  <dcterms:modified xsi:type="dcterms:W3CDTF">2012-07-01T22:31:00Z</dcterms:modified>
</cp:coreProperties>
</file>